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F3" w:rsidRPr="00814616" w:rsidRDefault="00D93EF3" w:rsidP="00AA1C12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u w:val="single"/>
          <w:lang w:val="el-GR"/>
        </w:rPr>
      </w:pPr>
      <w:r>
        <w:rPr>
          <w:b/>
          <w:bCs/>
          <w:sz w:val="28"/>
          <w:szCs w:val="28"/>
          <w:u w:val="single"/>
          <w:lang w:val="el-GR"/>
        </w:rPr>
        <w:t>ΠΑΡΑΡΤΗΜΑ Β’-ΕΝΤΥΠΟ ΟΙΚΟΝΟΜΙΚΗΣ ΠΡΟΣΦΟΡΑΣ</w:t>
      </w:r>
    </w:p>
    <w:tbl>
      <w:tblPr>
        <w:tblW w:w="9640" w:type="dxa"/>
        <w:tblInd w:w="-106" w:type="dxa"/>
        <w:tblLayout w:type="fixed"/>
        <w:tblLook w:val="00A0"/>
      </w:tblPr>
      <w:tblGrid>
        <w:gridCol w:w="4788"/>
        <w:gridCol w:w="4852"/>
      </w:tblGrid>
      <w:tr w:rsidR="00D93EF3" w:rsidRPr="005A1A57" w:rsidTr="005A1A57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EF3" w:rsidRPr="00390E65" w:rsidRDefault="00D93EF3" w:rsidP="002B51B3">
            <w:pPr>
              <w:jc w:val="center"/>
              <w:rPr>
                <w:rFonts w:cs="Times New Roman"/>
                <w:color w:val="000000"/>
                <w:lang w:val="el-GR"/>
              </w:rPr>
            </w:pPr>
            <w:r>
              <w:rPr>
                <w:noProof/>
                <w:lang w:val="el-GR" w:eastAsia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4" o:spid="_x0000_s1026" type="#_x0000_t75" style="position:absolute;left:0;text-align:left;margin-left:9pt;margin-top:3.15pt;width:40.15pt;height:38.8pt;z-index:251658240;visibility:visible">
                  <v:imagedata r:id="rId4" o:title=""/>
                </v:shape>
              </w:pict>
            </w:r>
          </w:p>
          <w:p w:rsidR="00D93EF3" w:rsidRPr="005A1A57" w:rsidRDefault="00D93EF3" w:rsidP="005A1A57">
            <w:pPr>
              <w:pStyle w:val="Heading3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:rsidR="00D93EF3" w:rsidRPr="005A1A57" w:rsidRDefault="00D93EF3" w:rsidP="005A1A57">
            <w:pPr>
              <w:rPr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ΕΛΛΗΝΙΚΗ ΔΗΜΟΚΡΑΤΙΑ</w:t>
            </w:r>
          </w:p>
          <w:p w:rsidR="00D93EF3" w:rsidRPr="005A1A57" w:rsidRDefault="00D93EF3" w:rsidP="002B51B3">
            <w:pPr>
              <w:rPr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ΝΟΜΟΣ ΠΕΛΛΑΣ</w:t>
            </w:r>
          </w:p>
          <w:p w:rsidR="00D93EF3" w:rsidRPr="005A1A57" w:rsidRDefault="00D93EF3" w:rsidP="002B51B3">
            <w:pPr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ΔΗΜΟΣ ΠΕΛΛΑΣ</w:t>
            </w:r>
          </w:p>
          <w:p w:rsidR="00D93EF3" w:rsidRPr="005A1A57" w:rsidRDefault="00D93EF3" w:rsidP="003916F2">
            <w:pPr>
              <w:rPr>
                <w:rFonts w:cs="Times New Roman"/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>ΔΙΕΥΘΥΝΣΗ ΤΕΧΝΙΚΩΝ ΥΠΗΡΕΣΙΩΝ</w:t>
            </w:r>
          </w:p>
          <w:p w:rsidR="00D93EF3" w:rsidRPr="003916F2" w:rsidRDefault="00D93EF3" w:rsidP="002B51B3">
            <w:pPr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4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EF3" w:rsidRPr="005A1A57" w:rsidRDefault="00D93EF3" w:rsidP="005A1A57">
            <w:pPr>
              <w:spacing w:line="300" w:lineRule="auto"/>
              <w:rPr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>«Προμήθεια  θερμού ασφαλτομίγματος</w:t>
            </w:r>
          </w:p>
          <w:p w:rsidR="00D93EF3" w:rsidRPr="005A1A57" w:rsidRDefault="00D93EF3" w:rsidP="005A1A57">
            <w:pPr>
              <w:spacing w:line="300" w:lineRule="auto"/>
              <w:rPr>
                <w:rFonts w:cs="Times New Roman"/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 xml:space="preserve">για συντήρηση φθαρμένων ασφαλτοστρωμένων       </w:t>
            </w:r>
          </w:p>
          <w:p w:rsidR="00D93EF3" w:rsidRPr="005A1A57" w:rsidRDefault="00D93EF3" w:rsidP="005A1A57">
            <w:pPr>
              <w:spacing w:line="300" w:lineRule="auto"/>
              <w:rPr>
                <w:rFonts w:cs="Times New Roman"/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 xml:space="preserve">δρόμων </w:t>
            </w:r>
            <w:r w:rsidRPr="005A1A57">
              <w:rPr>
                <w:b/>
                <w:bCs/>
                <w:lang w:val="el-GR"/>
              </w:rPr>
              <w:t>του Δήμου Πέλλας, έτους 2019»</w:t>
            </w:r>
          </w:p>
          <w:p w:rsidR="00D93EF3" w:rsidRPr="005A1A57" w:rsidRDefault="00D93EF3" w:rsidP="005A1A57">
            <w:pPr>
              <w:tabs>
                <w:tab w:val="left" w:pos="5340"/>
              </w:tabs>
              <w:spacing w:line="300" w:lineRule="auto"/>
              <w:rPr>
                <w:rFonts w:cs="Times New Roman"/>
                <w:b/>
                <w:bCs/>
                <w:lang w:val="el-GR"/>
              </w:rPr>
            </w:pPr>
          </w:p>
          <w:p w:rsidR="00D93EF3" w:rsidRPr="003916F2" w:rsidRDefault="00D93EF3" w:rsidP="002B51B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:rsidR="00D93EF3" w:rsidRPr="005A1A57" w:rsidRDefault="00D93EF3" w:rsidP="002B51B3">
            <w:pPr>
              <w:rPr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>ΑΡ.ΜΕΛΕΤΗΣ 13/2019</w:t>
            </w:r>
          </w:p>
          <w:p w:rsidR="00D93EF3" w:rsidRPr="007942A2" w:rsidRDefault="00D93EF3" w:rsidP="002B51B3">
            <w:pPr>
              <w:rPr>
                <w:rFonts w:cs="Times New Roman"/>
                <w:lang w:val="el-GR"/>
              </w:rPr>
            </w:pPr>
            <w:r w:rsidRPr="005A1A57">
              <w:rPr>
                <w:b/>
                <w:bCs/>
                <w:lang w:val="el-GR"/>
              </w:rPr>
              <w:t>ΠΡΟΫΠΟΛΟΓΙΣΜΟΣ</w:t>
            </w:r>
            <w:r w:rsidRPr="007942A2">
              <w:rPr>
                <w:lang w:val="el-GR"/>
              </w:rPr>
              <w:t>:</w:t>
            </w:r>
            <w:r>
              <w:rPr>
                <w:lang w:val="el-G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l-GR"/>
              </w:rPr>
              <w:t>34.100,00</w:t>
            </w:r>
            <w:r w:rsidRPr="00391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l-GR"/>
              </w:rPr>
              <w:t xml:space="preserve"> </w:t>
            </w:r>
            <w:r w:rsidRPr="003916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€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 xml:space="preserve"> με Φ.Π.Α.</w:t>
            </w:r>
          </w:p>
        </w:tc>
      </w:tr>
      <w:tr w:rsidR="00D93EF3" w:rsidRPr="005A1A57" w:rsidTr="005A1A57">
        <w:trPr>
          <w:trHeight w:val="255"/>
        </w:trPr>
        <w:tc>
          <w:tcPr>
            <w:tcW w:w="4788" w:type="dxa"/>
          </w:tcPr>
          <w:p w:rsidR="00D93EF3" w:rsidRPr="00115512" w:rsidRDefault="00D93EF3" w:rsidP="002B51B3">
            <w:pPr>
              <w:rPr>
                <w:rFonts w:cs="Times New Roman"/>
                <w:lang w:val="el-GR"/>
              </w:rPr>
            </w:pPr>
          </w:p>
        </w:tc>
        <w:tc>
          <w:tcPr>
            <w:tcW w:w="4852" w:type="dxa"/>
            <w:tcBorders>
              <w:top w:val="single" w:sz="6" w:space="0" w:color="auto"/>
            </w:tcBorders>
          </w:tcPr>
          <w:p w:rsidR="00D93EF3" w:rsidRPr="002B53AE" w:rsidRDefault="00D93EF3" w:rsidP="002B51B3">
            <w:pPr>
              <w:jc w:val="right"/>
              <w:rPr>
                <w:rFonts w:cs="Times New Roman"/>
                <w:color w:val="000000"/>
                <w:lang w:val="el-GR"/>
              </w:rPr>
            </w:pPr>
          </w:p>
        </w:tc>
      </w:tr>
    </w:tbl>
    <w:p w:rsidR="00D93EF3" w:rsidRDefault="00D93EF3" w:rsidP="00E165FD">
      <w:pPr>
        <w:tabs>
          <w:tab w:val="left" w:pos="9072"/>
        </w:tabs>
        <w:ind w:right="327"/>
        <w:rPr>
          <w:rFonts w:cs="Times New Roman"/>
          <w:b/>
          <w:bCs/>
          <w:sz w:val="28"/>
          <w:szCs w:val="28"/>
          <w:lang w:val="el-GR"/>
        </w:rPr>
      </w:pPr>
      <w:r w:rsidRPr="00492817">
        <w:rPr>
          <w:b/>
          <w:bCs/>
          <w:sz w:val="28"/>
          <w:szCs w:val="28"/>
          <w:lang w:val="el-GR"/>
        </w:rPr>
        <w:t xml:space="preserve">         </w:t>
      </w:r>
    </w:p>
    <w:p w:rsidR="00D93EF3" w:rsidRDefault="00D93EF3" w:rsidP="00AA1C12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u w:val="single"/>
          <w:lang w:val="el-GR"/>
        </w:rPr>
      </w:pPr>
      <w:r w:rsidRPr="00492817">
        <w:rPr>
          <w:b/>
          <w:bCs/>
          <w:sz w:val="28"/>
          <w:szCs w:val="28"/>
          <w:u w:val="single"/>
          <w:lang w:val="el-GR"/>
        </w:rPr>
        <w:t>ΠΙΝΑΚΑΣ ΟΙΚΟΝΟΜΙΚΗΣ ΠΡΟΣΦΟΡΑΣ</w:t>
      </w:r>
    </w:p>
    <w:p w:rsidR="00D93EF3" w:rsidRPr="000124AD" w:rsidRDefault="00D93EF3" w:rsidP="00AA1C12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14"/>
        <w:gridCol w:w="3014"/>
        <w:gridCol w:w="1252"/>
        <w:gridCol w:w="1228"/>
        <w:gridCol w:w="1205"/>
        <w:gridCol w:w="1209"/>
      </w:tblGrid>
      <w:tr w:rsidR="00D93EF3" w:rsidRPr="0035337D" w:rsidTr="001402D2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EF3" w:rsidRPr="0035337D" w:rsidRDefault="00D93EF3" w:rsidP="001402D2">
            <w:pPr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Α/Α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EF3" w:rsidRPr="0035337D" w:rsidRDefault="00D93EF3" w:rsidP="001402D2">
            <w:pPr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Περιγραφή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EF3" w:rsidRPr="0035337D" w:rsidRDefault="00D93EF3" w:rsidP="001402D2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Μονάδα Μέτρησης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EF3" w:rsidRPr="0035337D" w:rsidRDefault="00D93EF3" w:rsidP="001402D2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Ποσότητα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EF3" w:rsidRPr="0035337D" w:rsidRDefault="00D93EF3" w:rsidP="001402D2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Τιμή Μονάδος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3EF3" w:rsidRPr="0035337D" w:rsidRDefault="00D93EF3" w:rsidP="001402D2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Καθαρή Αξία</w:t>
            </w:r>
          </w:p>
        </w:tc>
      </w:tr>
      <w:tr w:rsidR="00D93EF3" w:rsidRPr="00EA686E" w:rsidTr="001402D2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F3" w:rsidRPr="0035337D" w:rsidRDefault="00D93EF3" w:rsidP="001402D2">
            <w:pPr>
              <w:spacing w:line="300" w:lineRule="auto"/>
              <w:jc w:val="center"/>
              <w:rPr>
                <w:rFonts w:cs="Times New Roman"/>
              </w:rPr>
            </w:pPr>
            <w:r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F3" w:rsidRPr="0035337D" w:rsidRDefault="00D93EF3" w:rsidP="001402D2">
            <w:pPr>
              <w:spacing w:line="300" w:lineRule="auto"/>
            </w:pPr>
            <w:r w:rsidRPr="0035337D">
              <w:t>Θερμό ασφαλτόμιγμα ΑΣ12,5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F3" w:rsidRPr="0035337D" w:rsidRDefault="00D93EF3" w:rsidP="001402D2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</w:rPr>
            </w:pPr>
            <w:r>
              <w:t>Τόνοι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EF3" w:rsidRPr="001D0A16" w:rsidRDefault="00D93EF3" w:rsidP="001402D2">
            <w:pPr>
              <w:spacing w:line="300" w:lineRule="auto"/>
              <w:jc w:val="right"/>
              <w:rPr>
                <w:rFonts w:cs="Times New Roman"/>
                <w:lang w:val="en-US"/>
              </w:rPr>
            </w:pPr>
            <w:r>
              <w:t>5</w:t>
            </w:r>
            <w:r>
              <w:rPr>
                <w:lang w:val="en-US"/>
              </w:rPr>
              <w:t>50,00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F3" w:rsidRPr="0035337D" w:rsidRDefault="00D93EF3" w:rsidP="001402D2">
            <w:pPr>
              <w:spacing w:line="300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93EF3" w:rsidRPr="00EA686E" w:rsidRDefault="00D93EF3" w:rsidP="001402D2">
            <w:pPr>
              <w:spacing w:line="300" w:lineRule="auto"/>
              <w:jc w:val="right"/>
              <w:rPr>
                <w:rFonts w:cs="Times New Roman"/>
                <w:lang w:val="en-US"/>
              </w:rPr>
            </w:pPr>
          </w:p>
        </w:tc>
      </w:tr>
      <w:tr w:rsidR="00D93EF3" w:rsidRPr="0035337D" w:rsidTr="001402D2">
        <w:trPr>
          <w:jc w:val="center"/>
        </w:trPr>
        <w:tc>
          <w:tcPr>
            <w:tcW w:w="80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F3" w:rsidRPr="0035337D" w:rsidRDefault="00D93EF3" w:rsidP="001402D2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Σύνολο Καθαρής Αξίας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EF3" w:rsidRPr="0035337D" w:rsidRDefault="00D93EF3" w:rsidP="001402D2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  <w:lang w:val="en-US"/>
              </w:rPr>
            </w:pPr>
          </w:p>
        </w:tc>
      </w:tr>
      <w:tr w:rsidR="00D93EF3" w:rsidRPr="0035337D" w:rsidTr="001402D2">
        <w:trPr>
          <w:jc w:val="center"/>
        </w:trPr>
        <w:tc>
          <w:tcPr>
            <w:tcW w:w="80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F3" w:rsidRPr="0035337D" w:rsidRDefault="00D93EF3" w:rsidP="001402D2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Φ.Π.Α. 2</w:t>
            </w:r>
            <w:r w:rsidRPr="0035337D">
              <w:rPr>
                <w:b/>
                <w:bCs/>
                <w:lang w:val="en-US"/>
              </w:rPr>
              <w:t>4</w:t>
            </w:r>
            <w:r w:rsidRPr="0035337D">
              <w:rPr>
                <w:b/>
                <w:bCs/>
              </w:rPr>
              <w:t>%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EF3" w:rsidRPr="0035337D" w:rsidRDefault="00D93EF3" w:rsidP="001402D2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  <w:lang w:val="en-US"/>
              </w:rPr>
            </w:pPr>
          </w:p>
        </w:tc>
      </w:tr>
      <w:tr w:rsidR="00D93EF3" w:rsidRPr="00AA1C12" w:rsidTr="001402D2">
        <w:trPr>
          <w:jc w:val="center"/>
        </w:trPr>
        <w:tc>
          <w:tcPr>
            <w:tcW w:w="80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F3" w:rsidRPr="009E4B6A" w:rsidRDefault="00D93EF3" w:rsidP="001402D2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  <w:lang w:val="el-GR"/>
              </w:rPr>
            </w:pPr>
            <w:r w:rsidRPr="009E4B6A">
              <w:rPr>
                <w:b/>
                <w:bCs/>
                <w:lang w:val="el-GR"/>
              </w:rPr>
              <w:t>Σύνολο με Φ.Π.Α.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EF3" w:rsidRPr="00AA1C12" w:rsidRDefault="00D93EF3" w:rsidP="001402D2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  <w:lang w:val="el-GR"/>
              </w:rPr>
            </w:pPr>
          </w:p>
        </w:tc>
      </w:tr>
    </w:tbl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SubtleEmphasis"/>
          <w:rFonts w:cs="Times New Roman"/>
          <w:color w:val="auto"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SubtleEmphasis"/>
          <w:rFonts w:cs="Times New Roman"/>
          <w:color w:val="auto"/>
          <w:lang w:val="el-GR"/>
        </w:rPr>
      </w:pPr>
    </w:p>
    <w:p w:rsidR="00D93EF3" w:rsidRPr="00E165FD" w:rsidRDefault="00D93EF3" w:rsidP="00AE069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SubtleEmphasis"/>
          <w:rFonts w:cs="Times New Roman"/>
          <w:i w:val="0"/>
          <w:iCs w:val="0"/>
          <w:color w:val="auto"/>
          <w:lang w:val="el-GR"/>
        </w:rPr>
      </w:pPr>
      <w:r w:rsidRPr="00E165FD">
        <w:rPr>
          <w:rStyle w:val="SubtleEmphasis"/>
          <w:color w:val="auto"/>
          <w:lang w:val="el-GR"/>
        </w:rPr>
        <w:t>ΣΥΝΟΛΙΚΗ ΠΡΟΣΦΕΡΟΜΕΝΗ ΤΙΜΗ ΜΕ ΦΠΑ(ΟΛΟΓΡΑΦΩΣ):……………………..........................</w:t>
      </w:r>
    </w:p>
    <w:p w:rsidR="00D93EF3" w:rsidRDefault="00D93EF3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SubtleEmphasis"/>
          <w:rFonts w:cs="Times New Roman"/>
          <w:color w:val="auto"/>
          <w:lang w:val="el-GR"/>
        </w:rPr>
      </w:pPr>
      <w:r w:rsidRPr="00E165FD">
        <w:rPr>
          <w:rStyle w:val="SubtleEmphasis"/>
          <w:color w:val="auto"/>
          <w:lang w:val="el-GR"/>
        </w:rPr>
        <w:t>…………………………………………………………………………………………………………………………………………</w:t>
      </w:r>
    </w:p>
    <w:p w:rsidR="00D93EF3" w:rsidRPr="00E165FD" w:rsidRDefault="00D93EF3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SubtleEmphasis"/>
          <w:rFonts w:cs="Times New Roman"/>
          <w:i w:val="0"/>
          <w:iCs w:val="0"/>
          <w:color w:val="auto"/>
          <w:lang w:val="el-GR"/>
        </w:rPr>
      </w:pPr>
      <w:r>
        <w:rPr>
          <w:rStyle w:val="SubtleEmphasis"/>
          <w:color w:val="auto"/>
          <w:lang w:val="el-GR"/>
        </w:rPr>
        <w:t>…………………………………………………………………………………………………………………………………………</w:t>
      </w:r>
    </w:p>
    <w:p w:rsidR="00D93EF3" w:rsidRDefault="00D93EF3" w:rsidP="00AE069B">
      <w:pPr>
        <w:ind w:right="43"/>
        <w:rPr>
          <w:i/>
          <w:iCs/>
          <w:lang w:val="el-GR"/>
        </w:rPr>
      </w:pPr>
      <w:r>
        <w:rPr>
          <w:i/>
          <w:iCs/>
          <w:lang w:val="el-GR"/>
        </w:rPr>
        <w:t xml:space="preserve">                                                         </w:t>
      </w:r>
    </w:p>
    <w:p w:rsidR="00D93EF3" w:rsidRPr="00BE080A" w:rsidRDefault="00D93EF3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………………. (Τόπος) ……………. (Ημερομηνία)</w:t>
      </w:r>
    </w:p>
    <w:p w:rsidR="00D93EF3" w:rsidRDefault="00D93EF3" w:rsidP="00AE069B">
      <w:pPr>
        <w:ind w:right="43"/>
        <w:rPr>
          <w:rFonts w:eastAsia="TimesNewRomanPSMT" w:cs="Times New Roman"/>
          <w:lang w:val="el-GR"/>
        </w:rPr>
      </w:pPr>
    </w:p>
    <w:p w:rsidR="00D93EF3" w:rsidRDefault="00D93EF3" w:rsidP="00AE069B">
      <w:pPr>
        <w:ind w:right="43"/>
        <w:rPr>
          <w:rFonts w:eastAsia="TimesNewRomanPSMT" w:cs="Times New Roman"/>
          <w:lang w:val="el-GR"/>
        </w:rPr>
      </w:pPr>
    </w:p>
    <w:p w:rsidR="00D93EF3" w:rsidRPr="00BE080A" w:rsidRDefault="00D93EF3" w:rsidP="00AE069B">
      <w:pPr>
        <w:ind w:right="43"/>
        <w:jc w:val="center"/>
        <w:rPr>
          <w:rFonts w:eastAsia="TimesNewRomanPSMT"/>
          <w:lang w:val="el-GR"/>
        </w:rPr>
      </w:pPr>
      <w:r w:rsidRPr="00BE080A">
        <w:rPr>
          <w:rFonts w:eastAsia="TimesNewRomanPSMT"/>
          <w:lang w:val="el-GR"/>
        </w:rPr>
        <w:t>Ο προσφέρων</w:t>
      </w:r>
    </w:p>
    <w:p w:rsidR="00D93EF3" w:rsidRPr="00BE080A" w:rsidRDefault="00D93EF3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Υπογραφή</w:t>
      </w:r>
    </w:p>
    <w:p w:rsidR="00D93EF3" w:rsidRPr="00BE080A" w:rsidRDefault="00D93EF3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(Ονοματεπώνυμο)</w:t>
      </w:r>
    </w:p>
    <w:p w:rsidR="00D93EF3" w:rsidRDefault="00D93EF3" w:rsidP="00AE069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/>
          <w:iCs/>
          <w:lang w:val="el-GR"/>
        </w:rPr>
      </w:pPr>
      <w:r w:rsidRPr="006F641E">
        <w:rPr>
          <w:i/>
          <w:iCs/>
          <w:lang w:val="el-GR"/>
        </w:rPr>
        <w:t xml:space="preserve">Σφραγίδα </w:t>
      </w:r>
      <w:r>
        <w:rPr>
          <w:i/>
          <w:iCs/>
          <w:lang w:val="el-GR"/>
        </w:rPr>
        <w:t>Επιχείρησης</w:t>
      </w: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p w:rsidR="00D93EF3" w:rsidRDefault="00D93EF3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cs="Times New Roman"/>
          <w:i/>
          <w:iCs/>
          <w:lang w:val="el-GR"/>
        </w:rPr>
      </w:pPr>
    </w:p>
    <w:sectPr w:rsidR="00D93EF3" w:rsidSect="00AE069B">
      <w:pgSz w:w="11906" w:h="16838"/>
      <w:pgMar w:top="1135" w:right="1800" w:bottom="198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5FD"/>
    <w:rsid w:val="000124AD"/>
    <w:rsid w:val="00115512"/>
    <w:rsid w:val="001402D2"/>
    <w:rsid w:val="001D0A16"/>
    <w:rsid w:val="002B51B3"/>
    <w:rsid w:val="002B53AE"/>
    <w:rsid w:val="0035337D"/>
    <w:rsid w:val="00390E65"/>
    <w:rsid w:val="003916F2"/>
    <w:rsid w:val="003A7656"/>
    <w:rsid w:val="00492817"/>
    <w:rsid w:val="004F03EA"/>
    <w:rsid w:val="00545EBD"/>
    <w:rsid w:val="00561B81"/>
    <w:rsid w:val="005A1A57"/>
    <w:rsid w:val="006F2FF8"/>
    <w:rsid w:val="006F641E"/>
    <w:rsid w:val="00776134"/>
    <w:rsid w:val="007942A2"/>
    <w:rsid w:val="007B35EF"/>
    <w:rsid w:val="00814616"/>
    <w:rsid w:val="00814EE5"/>
    <w:rsid w:val="008932CE"/>
    <w:rsid w:val="00967DB8"/>
    <w:rsid w:val="00991025"/>
    <w:rsid w:val="009E4B6A"/>
    <w:rsid w:val="009E61A0"/>
    <w:rsid w:val="00A61984"/>
    <w:rsid w:val="00AA1C12"/>
    <w:rsid w:val="00AE069B"/>
    <w:rsid w:val="00BE080A"/>
    <w:rsid w:val="00C9136B"/>
    <w:rsid w:val="00D927EF"/>
    <w:rsid w:val="00D93EF3"/>
    <w:rsid w:val="00DC7FA3"/>
    <w:rsid w:val="00E165FD"/>
    <w:rsid w:val="00E24AA3"/>
    <w:rsid w:val="00E56759"/>
    <w:rsid w:val="00EA686E"/>
    <w:rsid w:val="00ED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FD"/>
    <w:pPr>
      <w:suppressAutoHyphens/>
      <w:spacing w:after="120"/>
      <w:jc w:val="both"/>
    </w:pPr>
    <w:rPr>
      <w:rFonts w:eastAsia="Times New Roman" w:cs="Calibri"/>
      <w:lang w:val="en-GB"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65FD"/>
    <w:pPr>
      <w:keepNext/>
      <w:spacing w:before="240" w:after="60"/>
      <w:ind w:left="567" w:hanging="567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link w:val="Char2CharCharCharCharCharCharCharCharCharCharCharCharCharCharCharCharChar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165FD"/>
    <w:rPr>
      <w:rFonts w:ascii="Arial" w:hAnsi="Arial" w:cs="Arial"/>
      <w:b/>
      <w:bCs/>
      <w:sz w:val="26"/>
      <w:szCs w:val="26"/>
      <w:lang w:val="en-GB" w:eastAsia="zh-CN"/>
    </w:rPr>
  </w:style>
  <w:style w:type="character" w:styleId="SubtleEmphasis">
    <w:name w:val="Subtle Emphasis"/>
    <w:basedOn w:val="DefaultParagraphFont"/>
    <w:uiPriority w:val="99"/>
    <w:qFormat/>
    <w:rsid w:val="00E165FD"/>
    <w:rPr>
      <w:i/>
      <w:iCs/>
      <w:color w:val="808080"/>
    </w:rPr>
  </w:style>
  <w:style w:type="paragraph" w:customStyle="1" w:styleId="Char2CharCharCharCharCharCharCharCharCharCharCharCharCharCharCharCharCharCharCharChar">
    <w:name w:val="Char2 Char Char Char Char Char Char Char Char Char Char Char Char Char Char Char Char Char Char Char Char"/>
    <w:basedOn w:val="Normal"/>
    <w:link w:val="DefaultParagraphFont"/>
    <w:uiPriority w:val="99"/>
    <w:rsid w:val="005A1A57"/>
    <w:pPr>
      <w:suppressAutoHyphens w:val="0"/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135</Words>
  <Characters>731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user</cp:lastModifiedBy>
  <cp:revision>10</cp:revision>
  <dcterms:created xsi:type="dcterms:W3CDTF">2018-08-13T11:54:00Z</dcterms:created>
  <dcterms:modified xsi:type="dcterms:W3CDTF">2019-07-04T06:46:00Z</dcterms:modified>
</cp:coreProperties>
</file>